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501C13FC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6A5667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36303D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36303D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36303D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36303D">
        <w:rPr>
          <w:rFonts w:ascii="BIZ UDPゴシック" w:eastAsia="BIZ UDPゴシック" w:hAnsi="BIZ UDPゴシック" w:hint="eastAsia"/>
        </w:rPr>
        <w:t>＊受講番号</w:t>
      </w:r>
      <w:r w:rsidR="00DF2774" w:rsidRPr="0036303D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36303D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1AB14E26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791EAD">
        <w:rPr>
          <w:rFonts w:ascii="BIZ UDPゴシック" w:eastAsia="BIZ UDPゴシック" w:hAnsi="BIZ UDPゴシック" w:hint="eastAsia"/>
          <w:sz w:val="40"/>
          <w:szCs w:val="40"/>
        </w:rPr>
        <w:t>8</w:t>
      </w:r>
      <w:r w:rsidR="0057113B" w:rsidRPr="001E2083">
        <w:rPr>
          <w:rFonts w:ascii="BIZ UDPゴシック" w:eastAsia="BIZ UDPゴシック" w:hAnsi="BIZ UDPゴシック" w:hint="eastAsia"/>
          <w:sz w:val="40"/>
          <w:szCs w:val="40"/>
        </w:rPr>
        <w:t>月</w:t>
      </w:r>
      <w:r w:rsidR="006A5667">
        <w:rPr>
          <w:rFonts w:ascii="BIZ UDPゴシック" w:eastAsia="BIZ UDPゴシック" w:hAnsi="BIZ UDPゴシック" w:hint="eastAsia"/>
          <w:sz w:val="40"/>
          <w:szCs w:val="40"/>
        </w:rPr>
        <w:t>10日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6A5667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1E2083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0123A7FC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</w:t>
      </w:r>
      <w:r w:rsidR="00280895"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</w:t>
      </w:r>
      <w:r w:rsidR="00596A5D"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</w:t>
      </w:r>
      <w:r w:rsidR="006A5667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</w:t>
      </w:r>
      <w:r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</w:t>
      </w:r>
      <w:r w:rsidR="00586A1F"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5F2D7CFD" w14:textId="7F5E627B" w:rsidR="006B6241" w:rsidRPr="00596A5D" w:rsidRDefault="004B7E1B" w:rsidP="00596A5D">
      <w:pPr>
        <w:ind w:firstLineChars="300" w:firstLine="1200"/>
        <w:rPr>
          <w:rFonts w:ascii="BIZ UDPゴシック" w:eastAsia="BIZ UDPゴシック" w:hAnsi="BIZ UDPゴシック"/>
          <w:sz w:val="36"/>
          <w:szCs w:val="3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</w:t>
      </w:r>
      <w:r w:rsidR="00280895"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</w:t>
      </w:r>
      <w:r w:rsidR="006A5667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</w:t>
      </w:r>
      <w:r w:rsidR="00586A1F" w:rsidRPr="00596A5D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 </w:t>
      </w: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77777777" w:rsidR="00657769" w:rsidRPr="001E2083" w:rsidRDefault="00B179B4" w:rsidP="00280895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対人援助の倫理の実践的理解とその展開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77777777" w:rsidR="00657769" w:rsidRPr="001E2083" w:rsidRDefault="00B179B4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増田　樹郎</w:t>
            </w:r>
            <w:r w:rsidR="0005381C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1E2083">
        <w:trPr>
          <w:trHeight w:val="2773"/>
        </w:trPr>
        <w:tc>
          <w:tcPr>
            <w:tcW w:w="9781" w:type="dxa"/>
            <w:gridSpan w:val="2"/>
          </w:tcPr>
          <w:p w14:paraId="2F9B01F6" w14:textId="77777777" w:rsidR="004B1D16" w:rsidRPr="001E2083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91B0B8B" w14:textId="77777777" w:rsidR="00D828C6" w:rsidRDefault="00D828C6" w:rsidP="00D828C6">
            <w:pPr>
              <w:ind w:firstLineChars="200" w:firstLine="480"/>
              <w:rPr>
                <w:rFonts w:ascii="BIZ UDPゴシック" w:eastAsia="BIZ UDPゴシック" w:hAnsi="BIZ UDPゴシック" w:cs="ＭＳ 明朝"/>
                <w:sz w:val="24"/>
              </w:rPr>
            </w:pPr>
            <w:r w:rsidRPr="00D828C6">
              <w:rPr>
                <w:rFonts w:ascii="BIZ UDPゴシック" w:eastAsia="BIZ UDPゴシック" w:hAnsi="BIZ UDPゴシック" w:cs="ＭＳ 明朝" w:hint="eastAsia"/>
                <w:sz w:val="24"/>
              </w:rPr>
              <w:t>病や老い・障がいのなかに生きる人を目の前にして、なぜ人は介護するのでしょうか。</w:t>
            </w:r>
          </w:p>
          <w:p w14:paraId="196D6371" w14:textId="77777777" w:rsidR="00D828C6" w:rsidRDefault="00D828C6" w:rsidP="00D828C6">
            <w:pPr>
              <w:ind w:firstLineChars="200" w:firstLine="480"/>
              <w:rPr>
                <w:rFonts w:ascii="BIZ UDPゴシック" w:eastAsia="BIZ UDPゴシック" w:hAnsi="BIZ UDPゴシック" w:cs="ＭＳ 明朝"/>
                <w:sz w:val="24"/>
              </w:rPr>
            </w:pPr>
            <w:r w:rsidRPr="00D828C6">
              <w:rPr>
                <w:rFonts w:ascii="BIZ UDPゴシック" w:eastAsia="BIZ UDPゴシック" w:hAnsi="BIZ UDPゴシック" w:cs="ＭＳ 明朝" w:hint="eastAsia"/>
                <w:sz w:val="24"/>
              </w:rPr>
              <w:t>各自の立場や体験をとおして「介護を専門職とすることの意義（価値）」について</w:t>
            </w:r>
          </w:p>
          <w:p w14:paraId="051257E0" w14:textId="390BCBFA" w:rsidR="00D828C6" w:rsidRPr="00D828C6" w:rsidRDefault="00D828C6" w:rsidP="00D828C6">
            <w:pPr>
              <w:ind w:firstLineChars="200" w:firstLine="480"/>
              <w:rPr>
                <w:rFonts w:ascii="BIZ UDPゴシック" w:eastAsia="BIZ UDPゴシック" w:hAnsi="BIZ UDPゴシック" w:cs="ＭＳ 明朝"/>
                <w:sz w:val="24"/>
              </w:rPr>
            </w:pPr>
            <w:r w:rsidRPr="00D828C6">
              <w:rPr>
                <w:rFonts w:ascii="BIZ UDPゴシック" w:eastAsia="BIZ UDPゴシック" w:hAnsi="BIZ UDPゴシック" w:cs="ＭＳ 明朝" w:hint="eastAsia"/>
                <w:sz w:val="24"/>
              </w:rPr>
              <w:t>1200〜1400字でレポートを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提出して下さい。</w:t>
            </w:r>
          </w:p>
          <w:p w14:paraId="24CC8359" w14:textId="5A3FB2F0" w:rsidR="00FD2129" w:rsidRPr="001E2083" w:rsidRDefault="001E2083" w:rsidP="00A53EC5">
            <w:pPr>
              <w:ind w:firstLineChars="100" w:firstLine="24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　　　　　　　　　　　　　　　</w:t>
            </w:r>
            <w:r w:rsidR="00D828C6"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</w:t>
            </w:r>
            <w:r w:rsidR="004B1D16" w:rsidRPr="001E2083"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</w:t>
            </w:r>
            <w:r w:rsidR="00E277D9" w:rsidRPr="001E2083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828C6">
              <w:rPr>
                <w:rFonts w:ascii="BIZ UDPゴシック" w:eastAsia="BIZ UDPゴシック" w:hAnsi="BIZ UDPゴシック" w:hint="eastAsia"/>
                <w:sz w:val="24"/>
              </w:rPr>
              <w:t>文字数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1,200</w:t>
            </w:r>
            <w:r w:rsidR="00E277D9" w:rsidRPr="001E2083">
              <w:rPr>
                <w:rFonts w:ascii="BIZ UDPゴシック" w:eastAsia="BIZ UDPゴシック" w:hAnsi="BIZ UDPゴシック" w:hint="eastAsia"/>
                <w:sz w:val="24"/>
              </w:rPr>
              <w:t>字～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1,400</w:t>
            </w:r>
            <w:r w:rsidR="004B1D16" w:rsidRPr="001E2083">
              <w:rPr>
                <w:rFonts w:ascii="BIZ UDPゴシック" w:eastAsia="BIZ UDPゴシック" w:hAnsi="BIZ UDPゴシック" w:hint="eastAsia"/>
                <w:sz w:val="24"/>
              </w:rPr>
              <w:t>字程度）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58E709A1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時間　　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57136C90" w:rsidR="00DF2774" w:rsidRPr="00DF2774" w:rsidRDefault="00DF2774" w:rsidP="00DF2774">
      <w:pPr>
        <w:ind w:firstLineChars="1800" w:firstLine="46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文字数　　</w:t>
      </w:r>
      <w:r w:rsidR="006A5667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字</w:t>
      </w: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590485">
    <w:abstractNumId w:val="20"/>
  </w:num>
  <w:num w:numId="2" w16cid:durableId="1049761768">
    <w:abstractNumId w:val="4"/>
  </w:num>
  <w:num w:numId="3" w16cid:durableId="121266664">
    <w:abstractNumId w:val="15"/>
  </w:num>
  <w:num w:numId="4" w16cid:durableId="1449740074">
    <w:abstractNumId w:val="10"/>
  </w:num>
  <w:num w:numId="5" w16cid:durableId="85808366">
    <w:abstractNumId w:val="5"/>
  </w:num>
  <w:num w:numId="6" w16cid:durableId="551884529">
    <w:abstractNumId w:val="7"/>
  </w:num>
  <w:num w:numId="7" w16cid:durableId="1393776305">
    <w:abstractNumId w:val="1"/>
  </w:num>
  <w:num w:numId="8" w16cid:durableId="498930341">
    <w:abstractNumId w:val="11"/>
  </w:num>
  <w:num w:numId="9" w16cid:durableId="53629887">
    <w:abstractNumId w:val="21"/>
  </w:num>
  <w:num w:numId="10" w16cid:durableId="382994783">
    <w:abstractNumId w:val="22"/>
  </w:num>
  <w:num w:numId="11" w16cid:durableId="1505120557">
    <w:abstractNumId w:val="24"/>
  </w:num>
  <w:num w:numId="12" w16cid:durableId="69542857">
    <w:abstractNumId w:val="9"/>
  </w:num>
  <w:num w:numId="13" w16cid:durableId="2106341878">
    <w:abstractNumId w:val="2"/>
  </w:num>
  <w:num w:numId="14" w16cid:durableId="671107225">
    <w:abstractNumId w:val="23"/>
  </w:num>
  <w:num w:numId="15" w16cid:durableId="1741559260">
    <w:abstractNumId w:val="17"/>
  </w:num>
  <w:num w:numId="16" w16cid:durableId="1547983254">
    <w:abstractNumId w:val="19"/>
  </w:num>
  <w:num w:numId="17" w16cid:durableId="686176535">
    <w:abstractNumId w:val="6"/>
  </w:num>
  <w:num w:numId="18" w16cid:durableId="1635402514">
    <w:abstractNumId w:val="16"/>
  </w:num>
  <w:num w:numId="19" w16cid:durableId="1662468780">
    <w:abstractNumId w:val="18"/>
  </w:num>
  <w:num w:numId="20" w16cid:durableId="229268316">
    <w:abstractNumId w:val="13"/>
  </w:num>
  <w:num w:numId="21" w16cid:durableId="637418755">
    <w:abstractNumId w:val="14"/>
  </w:num>
  <w:num w:numId="22" w16cid:durableId="722025041">
    <w:abstractNumId w:val="12"/>
  </w:num>
  <w:num w:numId="23" w16cid:durableId="1261642904">
    <w:abstractNumId w:val="8"/>
  </w:num>
  <w:num w:numId="24" w16cid:durableId="1510026040">
    <w:abstractNumId w:val="3"/>
  </w:num>
  <w:num w:numId="25" w16cid:durableId="209446672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A1506"/>
    <w:rsid w:val="000E7785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6303D"/>
    <w:rsid w:val="003704E9"/>
    <w:rsid w:val="00370C39"/>
    <w:rsid w:val="00395E3F"/>
    <w:rsid w:val="003B5325"/>
    <w:rsid w:val="003F3869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7113B"/>
    <w:rsid w:val="00586A1F"/>
    <w:rsid w:val="00596A5D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7769"/>
    <w:rsid w:val="006A0F46"/>
    <w:rsid w:val="006A5667"/>
    <w:rsid w:val="006B6241"/>
    <w:rsid w:val="006C763F"/>
    <w:rsid w:val="006F15EE"/>
    <w:rsid w:val="006F398E"/>
    <w:rsid w:val="00753667"/>
    <w:rsid w:val="00754763"/>
    <w:rsid w:val="00757776"/>
    <w:rsid w:val="00781FD0"/>
    <w:rsid w:val="00791EAD"/>
    <w:rsid w:val="007924EF"/>
    <w:rsid w:val="007B000A"/>
    <w:rsid w:val="007B76EE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28C6"/>
    <w:rsid w:val="00D85E4E"/>
    <w:rsid w:val="00D96F9F"/>
    <w:rsid w:val="00DC02A7"/>
    <w:rsid w:val="00DC03A2"/>
    <w:rsid w:val="00DC474C"/>
    <w:rsid w:val="00DD6A54"/>
    <w:rsid w:val="00DF20FB"/>
    <w:rsid w:val="00DF2774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8</cp:revision>
  <cp:lastPrinted>2022-08-12T07:58:00Z</cp:lastPrinted>
  <dcterms:created xsi:type="dcterms:W3CDTF">2021-05-14T02:29:00Z</dcterms:created>
  <dcterms:modified xsi:type="dcterms:W3CDTF">2023-06-08T02:40:00Z</dcterms:modified>
</cp:coreProperties>
</file>